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09DD" w14:textId="77777777" w:rsidR="006413AD" w:rsidRPr="00DB0E7E" w:rsidRDefault="006413AD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" w:firstLineChars="0" w:firstLine="0"/>
        <w:jc w:val="both"/>
        <w:rPr>
          <w:rFonts w:asciiTheme="minorHAnsi" w:eastAsia="Times New Roman" w:hAnsiTheme="minorHAnsi" w:cs="Times New Roman"/>
          <w:color w:val="000000"/>
        </w:rPr>
      </w:pPr>
    </w:p>
    <w:p w14:paraId="0FC1FD22" w14:textId="77BA0B08" w:rsidR="006413AD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91" w:hanging="2"/>
        <w:jc w:val="center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Программа </w:t>
      </w:r>
      <w:r w:rsidR="009B4DE5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научно-практической конференции</w:t>
      </w:r>
    </w:p>
    <w:p w14:paraId="2018C95C" w14:textId="7A096456" w:rsidR="006413AD" w:rsidRPr="00FD31CB" w:rsidRDefault="009B4DE5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«</w:t>
      </w:r>
      <w:r w:rsidR="00FF529E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Реабилитация и лечение в урологии</w:t>
      </w: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»</w:t>
      </w:r>
    </w:p>
    <w:p w14:paraId="5CC7DF58" w14:textId="77777777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5C44615E" w14:textId="11EC2D35" w:rsidR="006413AD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Дата проведения: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</w:t>
      </w:r>
      <w:r w:rsidR="00FF529E" w:rsidRPr="00FD31CB">
        <w:rPr>
          <w:rFonts w:asciiTheme="minorHAnsi" w:eastAsia="Times New Roman" w:hAnsiTheme="minorHAnsi" w:cs="Times New Roman"/>
          <w:color w:val="000000"/>
          <w:lang w:val="ru-RU"/>
        </w:rPr>
        <w:t>29</w:t>
      </w:r>
      <w:r w:rsidR="00D90B02"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</w:t>
      </w:r>
      <w:r w:rsidR="00FF529E" w:rsidRPr="00FD31CB">
        <w:rPr>
          <w:rFonts w:asciiTheme="minorHAnsi" w:eastAsia="Times New Roman" w:hAnsiTheme="minorHAnsi" w:cs="Times New Roman"/>
          <w:color w:val="000000"/>
          <w:lang w:val="ru-RU"/>
        </w:rPr>
        <w:t>мая</w:t>
      </w:r>
      <w:r w:rsidR="00D90B02"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202</w:t>
      </w:r>
      <w:r w:rsidR="00FF529E" w:rsidRPr="00FD31CB">
        <w:rPr>
          <w:rFonts w:asciiTheme="minorHAnsi" w:eastAsia="Times New Roman" w:hAnsiTheme="minorHAnsi" w:cs="Times New Roman"/>
          <w:color w:val="000000"/>
          <w:lang w:val="ru-RU"/>
        </w:rPr>
        <w:t>5</w:t>
      </w:r>
      <w:r w:rsidR="009B4DE5"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года</w:t>
      </w:r>
    </w:p>
    <w:p w14:paraId="41EA9EC0" w14:textId="7F54B735" w:rsidR="006413AD" w:rsidRPr="00FD31CB" w:rsidRDefault="009B4DE5" w:rsidP="009E0BC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Место проведения: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</w:t>
      </w:r>
      <w:r w:rsidR="009E0BCB"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г. 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>Волгоград, ул. Рабоче</w:t>
      </w:r>
      <w:r w:rsidR="009E0BCB" w:rsidRPr="00FD31CB">
        <w:rPr>
          <w:rFonts w:asciiTheme="minorHAnsi" w:eastAsia="Times New Roman" w:hAnsiTheme="minorHAnsi" w:cs="Times New Roman"/>
          <w:color w:val="000000"/>
          <w:lang w:val="ru-RU"/>
        </w:rPr>
        <w:t>-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>Крестьянская, 18, конференц-зал «Сити</w:t>
      </w:r>
      <w:r w:rsidR="00AF72C3"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>Холл Южный»</w:t>
      </w:r>
    </w:p>
    <w:p w14:paraId="700563B0" w14:textId="19CE4576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355E932D" w14:textId="77777777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14.30-15.00 Регистрация участников конференции</w:t>
      </w:r>
    </w:p>
    <w:p w14:paraId="3415A6E5" w14:textId="77777777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</w:p>
    <w:p w14:paraId="3516231A" w14:textId="13BC264A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15.00-15.10 Приветственное слово: </w:t>
      </w:r>
    </w:p>
    <w:p w14:paraId="194B7059" w14:textId="6BE9D5E1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Чайковская Людмила Николаевна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– врач - физиотерапевт, главный внештатный специалист по санаторно-курортному лечению комитета здравоохранения Волгоградской области, заведующая отделением физиотерапии </w:t>
      </w:r>
      <w:r w:rsidR="00817A21" w:rsidRPr="00FD31CB">
        <w:rPr>
          <w:rFonts w:asciiTheme="minorHAnsi" w:eastAsia="Times New Roman" w:hAnsiTheme="minorHAnsi" w:cs="Times New Roman"/>
          <w:color w:val="000000"/>
          <w:lang w:val="ru-RU"/>
        </w:rPr>
        <w:t>ГБУЗ «ВОКБ №1»</w:t>
      </w:r>
    </w:p>
    <w:p w14:paraId="2AA218E5" w14:textId="63D03041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03E549FC" w14:textId="2771008B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15.10-15.40 «Практические аспекты терапии симптомов нижних мочевых путей у различных групп пациентов»</w:t>
      </w:r>
    </w:p>
    <w:p w14:paraId="55FAC36E" w14:textId="77777777" w:rsidR="00C37CEF" w:rsidRPr="00FD31CB" w:rsidRDefault="00C37CEF" w:rsidP="00C37C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i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Доклад при поддержке компании АО «</w:t>
      </w:r>
      <w:proofErr w:type="spellStart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Астеллас</w:t>
      </w:r>
      <w:proofErr w:type="spellEnd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 xml:space="preserve"> </w:t>
      </w:r>
      <w:proofErr w:type="spellStart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Фарма</w:t>
      </w:r>
      <w:proofErr w:type="spellEnd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». Не входит в программу для НМО, не обеспечен кредитами НМО)</w:t>
      </w:r>
    </w:p>
    <w:p w14:paraId="09F9D578" w14:textId="565B037E" w:rsidR="00972DA9" w:rsidRPr="00FD31CB" w:rsidRDefault="009E0BCB" w:rsidP="00972D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Круглов Владимир Александрович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– врач-уролог, </w:t>
      </w:r>
      <w:r w:rsidR="00972DA9" w:rsidRPr="00FD31CB">
        <w:rPr>
          <w:rFonts w:ascii="Times New Roman" w:eastAsia="Times New Roman" w:hAnsi="Times New Roman" w:cs="Times New Roman"/>
          <w:color w:val="000000"/>
          <w:lang w:val="ru-RU"/>
        </w:rPr>
        <w:t xml:space="preserve">доцент кафедрой урологии ФГБОУ ВО Астраханский ГМУ </w:t>
      </w:r>
      <w:r w:rsidR="00972DA9" w:rsidRPr="00FD31CB">
        <w:rPr>
          <w:rFonts w:ascii="Times New Roman" w:eastAsia="Times New Roman" w:hAnsi="Times New Roman" w:cs="Times New Roman"/>
          <w:color w:val="000000"/>
          <w:lang w:val="ru-RU"/>
        </w:rPr>
        <w:t>МЗ РФ</w:t>
      </w:r>
      <w:r w:rsidR="00972DA9" w:rsidRPr="00FD31CB">
        <w:rPr>
          <w:rFonts w:ascii="Times New Roman" w:eastAsia="Times New Roman" w:hAnsi="Times New Roman" w:cs="Times New Roman"/>
          <w:color w:val="000000"/>
          <w:lang w:val="ru-RU"/>
        </w:rPr>
        <w:t xml:space="preserve">, к.м.н. </w:t>
      </w:r>
    </w:p>
    <w:p w14:paraId="04FD7036" w14:textId="27A1CB35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46D593B3" w14:textId="20354D1A" w:rsidR="009E0BCB" w:rsidRPr="00FD31CB" w:rsidRDefault="009E0BCB" w:rsidP="009E0BCB">
      <w:pPr>
        <w:pStyle w:val="aff"/>
        <w:ind w:left="0" w:hanging="2"/>
        <w:jc w:val="both"/>
        <w:rPr>
          <w:rFonts w:asciiTheme="minorHAnsi" w:hAnsiTheme="minorHAnsi" w:cs="Times New Roman"/>
          <w:b/>
          <w:bCs/>
          <w:color w:val="000000"/>
          <w:kern w:val="24"/>
          <w:szCs w:val="24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szCs w:val="24"/>
          <w:lang w:val="ru-RU"/>
        </w:rPr>
        <w:t xml:space="preserve">15.40-16.00 </w:t>
      </w:r>
      <w:r w:rsidRPr="00FD31CB">
        <w:rPr>
          <w:rFonts w:asciiTheme="minorHAnsi" w:hAnsiTheme="minorHAnsi" w:cs="Times New Roman"/>
          <w:b/>
          <w:bCs/>
          <w:color w:val="000000"/>
          <w:kern w:val="24"/>
          <w:szCs w:val="24"/>
          <w:lang w:val="ru-RU"/>
        </w:rPr>
        <w:t>«Лечение ДГПЖ – управляемый процесс или воля случая?»</w:t>
      </w:r>
      <w:r w:rsidR="000566AB" w:rsidRPr="00FD31CB">
        <w:rPr>
          <w:rFonts w:asciiTheme="minorHAnsi" w:hAnsiTheme="minorHAnsi" w:cs="Times New Roman"/>
          <w:b/>
          <w:bCs/>
          <w:color w:val="000000"/>
          <w:kern w:val="24"/>
          <w:szCs w:val="24"/>
          <w:lang w:val="ru-RU"/>
        </w:rPr>
        <w:t xml:space="preserve"> </w:t>
      </w:r>
    </w:p>
    <w:p w14:paraId="60D91386" w14:textId="62FA451F" w:rsidR="006413AD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hAnsiTheme="minorHAnsi" w:cs="Times New Roman"/>
          <w:b/>
          <w:bCs/>
          <w:color w:val="000000"/>
          <w:kern w:val="24"/>
          <w:lang w:val="ru-RU"/>
        </w:rPr>
        <w:t>Деревянко Игорь Валентинович</w:t>
      </w:r>
      <w:r w:rsidRPr="00FD31CB">
        <w:rPr>
          <w:rFonts w:asciiTheme="minorHAnsi" w:hAnsiTheme="minorHAnsi" w:cs="Times New Roman"/>
          <w:color w:val="000000"/>
          <w:kern w:val="24"/>
          <w:lang w:val="ru-RU"/>
        </w:rPr>
        <w:t xml:space="preserve"> – врач-уролог ООО «МЕДСИ-ВОЛГОГРАД», доцент кафедры гистологии, эмбриологии, цитологии ФГБОУ ВО </w:t>
      </w:r>
      <w:proofErr w:type="spellStart"/>
      <w:r w:rsidRPr="00FD31CB">
        <w:rPr>
          <w:rFonts w:asciiTheme="minorHAnsi" w:hAnsiTheme="minorHAnsi" w:cs="Times New Roman"/>
          <w:color w:val="000000"/>
          <w:kern w:val="24"/>
          <w:lang w:val="ru-RU"/>
        </w:rPr>
        <w:t>ВолгГМУ</w:t>
      </w:r>
      <w:proofErr w:type="spellEnd"/>
      <w:r w:rsidRPr="00FD31CB">
        <w:rPr>
          <w:rFonts w:asciiTheme="minorHAnsi" w:hAnsiTheme="minorHAnsi" w:cs="Times New Roman"/>
          <w:color w:val="000000"/>
          <w:kern w:val="24"/>
          <w:lang w:val="ru-RU"/>
        </w:rPr>
        <w:t xml:space="preserve"> </w:t>
      </w:r>
      <w:r w:rsidR="00972DA9" w:rsidRPr="00FD31CB">
        <w:rPr>
          <w:rFonts w:asciiTheme="minorHAnsi" w:hAnsiTheme="minorHAnsi" w:cs="Times New Roman"/>
          <w:color w:val="000000"/>
          <w:kern w:val="24"/>
          <w:lang w:val="ru-RU"/>
        </w:rPr>
        <w:t xml:space="preserve">МЗ </w:t>
      </w:r>
      <w:r w:rsidRPr="00FD31CB">
        <w:rPr>
          <w:rFonts w:asciiTheme="minorHAnsi" w:hAnsiTheme="minorHAnsi" w:cs="Times New Roman"/>
          <w:color w:val="000000"/>
          <w:kern w:val="24"/>
          <w:lang w:val="ru-RU"/>
        </w:rPr>
        <w:t>РФ, к.м.н.</w:t>
      </w:r>
    </w:p>
    <w:p w14:paraId="6AC1F08C" w14:textId="541D7FE8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5FE17F72" w14:textId="2DD82D82" w:rsidR="009E0BCB" w:rsidRPr="00FD31CB" w:rsidRDefault="009E0BCB" w:rsidP="00054FE1">
      <w:pPr>
        <w:ind w:left="0" w:hanging="2"/>
        <w:jc w:val="both"/>
        <w:rPr>
          <w:rFonts w:asciiTheme="minorHAnsi" w:eastAsia="Times New Roman" w:hAnsiTheme="minorHAnsi" w:cs="Times New Roman"/>
          <w:b/>
          <w:bCs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16.00-16.20</w:t>
      </w:r>
      <w:r w:rsidR="00714535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</w:t>
      </w:r>
      <w:r w:rsidRPr="00FD31CB">
        <w:rPr>
          <w:rFonts w:asciiTheme="minorHAnsi" w:eastAsia="Times New Roman" w:hAnsiTheme="minorHAnsi" w:cs="Times New Roman"/>
          <w:b/>
          <w:bCs/>
          <w:lang w:val="ru-RU"/>
        </w:rPr>
        <w:t>«</w:t>
      </w:r>
      <w:proofErr w:type="spellStart"/>
      <w:r w:rsidRPr="00FD31CB">
        <w:rPr>
          <w:rFonts w:asciiTheme="minorHAnsi" w:eastAsia="Times New Roman" w:hAnsiTheme="minorHAnsi" w:cs="Times New Roman"/>
          <w:b/>
          <w:bCs/>
          <w:lang w:val="ru-RU"/>
        </w:rPr>
        <w:t>Урофлоуметрия</w:t>
      </w:r>
      <w:proofErr w:type="spellEnd"/>
      <w:r w:rsidRPr="00FD31CB">
        <w:rPr>
          <w:rFonts w:asciiTheme="minorHAnsi" w:eastAsia="Times New Roman" w:hAnsiTheme="minorHAnsi" w:cs="Times New Roman"/>
          <w:b/>
          <w:bCs/>
          <w:lang w:val="ru-RU"/>
        </w:rPr>
        <w:t xml:space="preserve">: подготовка к проведению, варианты </w:t>
      </w:r>
      <w:r w:rsidR="00054FE1" w:rsidRPr="00FD31CB">
        <w:rPr>
          <w:rFonts w:asciiTheme="minorHAnsi" w:eastAsia="Times New Roman" w:hAnsiTheme="minorHAnsi" w:cs="Times New Roman"/>
          <w:b/>
          <w:bCs/>
          <w:lang w:val="ru-RU"/>
        </w:rPr>
        <w:t>интерпретации</w:t>
      </w:r>
      <w:r w:rsidR="00714535" w:rsidRPr="00FD31CB">
        <w:rPr>
          <w:rFonts w:asciiTheme="minorHAnsi" w:eastAsia="Times New Roman" w:hAnsiTheme="minorHAnsi" w:cs="Times New Roman"/>
          <w:b/>
          <w:bCs/>
          <w:lang w:val="ru-RU"/>
        </w:rPr>
        <w:t>,</w:t>
      </w:r>
      <w:r w:rsidRPr="00FD31CB">
        <w:rPr>
          <w:rFonts w:asciiTheme="minorHAnsi" w:eastAsia="Times New Roman" w:hAnsiTheme="minorHAnsi" w:cs="Times New Roman"/>
          <w:b/>
          <w:bCs/>
          <w:lang w:val="ru-RU"/>
        </w:rPr>
        <w:t xml:space="preserve"> примеры из личного опыта»</w:t>
      </w:r>
    </w:p>
    <w:p w14:paraId="0AC0C65E" w14:textId="15F441F4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proofErr w:type="spellStart"/>
      <w:r w:rsidRPr="00FD31CB">
        <w:rPr>
          <w:rFonts w:asciiTheme="minorHAnsi" w:eastAsia="Times New Roman" w:hAnsiTheme="minorHAnsi" w:cs="Times New Roman"/>
          <w:b/>
          <w:color w:val="000000"/>
          <w:lang w:val="ru-RU"/>
        </w:rPr>
        <w:t>Байдин</w:t>
      </w:r>
      <w:proofErr w:type="spellEnd"/>
      <w:r w:rsidRPr="00FD31CB">
        <w:rPr>
          <w:rFonts w:asciiTheme="minorHAnsi" w:eastAsia="Times New Roman" w:hAnsiTheme="minorHAnsi" w:cs="Times New Roman"/>
          <w:b/>
          <w:color w:val="000000"/>
          <w:lang w:val="ru-RU"/>
        </w:rPr>
        <w:t xml:space="preserve"> Юрий Викторович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– врач – уролог МЦ «Здоровье</w:t>
      </w:r>
      <w:r w:rsidR="00FD31CB" w:rsidRPr="00FD31CB">
        <w:rPr>
          <w:rFonts w:asciiTheme="minorHAnsi" w:eastAsia="Times New Roman" w:hAnsiTheme="minorHAnsi" w:cs="Times New Roman"/>
          <w:color w:val="000000"/>
          <w:lang w:val="ru-RU"/>
        </w:rPr>
        <w:t>»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г. Волжский.</w:t>
      </w:r>
    </w:p>
    <w:p w14:paraId="23DAD334" w14:textId="1447CBF1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41C81E39" w14:textId="77777777" w:rsidR="009E0BCB" w:rsidRPr="00FD31CB" w:rsidRDefault="009E0BCB" w:rsidP="009E0BCB">
      <w:pPr>
        <w:pStyle w:val="aff"/>
        <w:ind w:left="0" w:hanging="2"/>
        <w:jc w:val="both"/>
        <w:rPr>
          <w:rFonts w:asciiTheme="minorHAnsi" w:hAnsiTheme="minorHAnsi" w:cs="Times New Roman"/>
          <w:b/>
          <w:bCs/>
          <w:szCs w:val="24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szCs w:val="24"/>
          <w:lang w:val="ru-RU"/>
        </w:rPr>
        <w:t xml:space="preserve">16.20-16.40 </w:t>
      </w:r>
      <w:r w:rsidRPr="00FD31CB">
        <w:rPr>
          <w:rFonts w:asciiTheme="minorHAnsi" w:hAnsiTheme="minorHAnsi" w:cs="Times New Roman"/>
          <w:b/>
          <w:bCs/>
          <w:szCs w:val="24"/>
          <w:lang w:val="ru-RU"/>
        </w:rPr>
        <w:t>«Эректильная и эндотелиальная дисфункция»</w:t>
      </w:r>
    </w:p>
    <w:p w14:paraId="21679D97" w14:textId="5ABE24DB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hAnsiTheme="minorHAnsi" w:cs="Times New Roman"/>
          <w:b/>
          <w:bCs/>
          <w:lang w:val="ru-RU"/>
        </w:rPr>
        <w:t>Акимов Олег Викторович</w:t>
      </w:r>
      <w:r w:rsidRPr="00FD31CB">
        <w:rPr>
          <w:rFonts w:asciiTheme="minorHAnsi" w:hAnsiTheme="minorHAnsi" w:cs="Times New Roman"/>
          <w:lang w:val="ru-RU"/>
        </w:rPr>
        <w:t xml:space="preserve"> – врач – уролог, физиотерапевт «Клиники Семейного Здоровья», председатель Волгоградской ассоциации амбулаторных урологов, эксперт Международного Института интегральной превентивной антивозрастной медицины «</w:t>
      </w:r>
      <w:proofErr w:type="spellStart"/>
      <w:r w:rsidRPr="00FD31CB">
        <w:rPr>
          <w:rFonts w:asciiTheme="minorHAnsi" w:hAnsiTheme="minorHAnsi" w:cs="Times New Roman"/>
        </w:rPr>
        <w:t>PreventAge</w:t>
      </w:r>
      <w:proofErr w:type="spellEnd"/>
      <w:r w:rsidRPr="00FD31CB">
        <w:rPr>
          <w:rFonts w:asciiTheme="minorHAnsi" w:hAnsiTheme="minorHAnsi" w:cs="Times New Roman"/>
          <w:lang w:val="ru-RU"/>
        </w:rPr>
        <w:t>».</w:t>
      </w:r>
    </w:p>
    <w:p w14:paraId="20E535A5" w14:textId="64BA08E5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122186AD" w14:textId="6B9FA31C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16.40-17.00 «</w:t>
      </w:r>
      <w:proofErr w:type="spellStart"/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Нитрофураны</w:t>
      </w:r>
      <w:proofErr w:type="spellEnd"/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в практике» урологов: прошлое и настоящее»</w:t>
      </w:r>
    </w:p>
    <w:p w14:paraId="4FF427EF" w14:textId="66415D9C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proofErr w:type="spellStart"/>
      <w:r w:rsidRPr="00FD31CB">
        <w:rPr>
          <w:rFonts w:asciiTheme="minorHAnsi" w:eastAsia="Times New Roman" w:hAnsiTheme="minorHAnsi" w:cs="Times New Roman"/>
          <w:b/>
          <w:bCs/>
          <w:lang w:val="ru-RU"/>
        </w:rPr>
        <w:t>Костромеев</w:t>
      </w:r>
      <w:proofErr w:type="spellEnd"/>
      <w:r w:rsidRPr="00FD31CB">
        <w:rPr>
          <w:rFonts w:asciiTheme="minorHAnsi" w:eastAsia="Times New Roman" w:hAnsiTheme="minorHAnsi" w:cs="Times New Roman"/>
          <w:b/>
          <w:bCs/>
          <w:lang w:val="ru-RU"/>
        </w:rPr>
        <w:t xml:space="preserve"> Сергей Анатольевич</w:t>
      </w:r>
      <w:r w:rsidRPr="00FD31CB">
        <w:rPr>
          <w:rFonts w:asciiTheme="minorHAnsi" w:eastAsia="Times New Roman" w:hAnsiTheme="minorHAnsi" w:cs="Times New Roman"/>
          <w:lang w:val="ru-RU"/>
        </w:rPr>
        <w:t xml:space="preserve"> – врач-уролог, заведующий отделением урологии и малоинвазивных технологий ФГБУЗ ВМКЦ ФМБА РФ, к.м.н.</w:t>
      </w:r>
    </w:p>
    <w:p w14:paraId="11867D57" w14:textId="2B32AB8A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502AF692" w14:textId="6BDDDA50" w:rsidR="009E0BCB" w:rsidRPr="00FD31CB" w:rsidRDefault="009E0BCB" w:rsidP="009E0BCB">
      <w:pPr>
        <w:ind w:left="0" w:hanging="2"/>
        <w:jc w:val="both"/>
        <w:rPr>
          <w:rFonts w:asciiTheme="minorHAnsi" w:eastAsia="Times New Roman" w:hAnsiTheme="minorHAnsi" w:cs="Times New Roman"/>
          <w:b/>
          <w:bCs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17.00-17.20 </w:t>
      </w:r>
      <w:r w:rsidRPr="00FD31CB">
        <w:rPr>
          <w:rFonts w:asciiTheme="minorHAnsi" w:eastAsia="Times New Roman" w:hAnsiTheme="minorHAnsi" w:cs="Times New Roman"/>
          <w:b/>
          <w:bCs/>
          <w:lang w:val="ru-RU"/>
        </w:rPr>
        <w:t xml:space="preserve">«Инфекции нижних мочевых путей: </w:t>
      </w:r>
      <w:r w:rsidR="00817A21" w:rsidRPr="00FD31CB">
        <w:rPr>
          <w:rFonts w:asciiTheme="minorHAnsi" w:eastAsia="Times New Roman" w:hAnsiTheme="minorHAnsi" w:cs="Times New Roman"/>
          <w:b/>
          <w:bCs/>
          <w:lang w:val="ru-RU"/>
        </w:rPr>
        <w:t>р</w:t>
      </w:r>
      <w:r w:rsidRPr="00FD31CB">
        <w:rPr>
          <w:rFonts w:asciiTheme="minorHAnsi" w:eastAsia="Times New Roman" w:hAnsiTheme="minorHAnsi" w:cs="Times New Roman"/>
          <w:b/>
          <w:bCs/>
          <w:lang w:val="ru-RU"/>
        </w:rPr>
        <w:t>аз и готово»</w:t>
      </w:r>
    </w:p>
    <w:p w14:paraId="4662DD7D" w14:textId="77777777" w:rsidR="00AF3272" w:rsidRPr="00FD31CB" w:rsidRDefault="00AF3272" w:rsidP="00AF32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i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Доклад при поддержке компании ООО «</w:t>
      </w:r>
      <w:proofErr w:type="spellStart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Замбон</w:t>
      </w:r>
      <w:proofErr w:type="spellEnd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 xml:space="preserve"> </w:t>
      </w:r>
      <w:proofErr w:type="spellStart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Фарма</w:t>
      </w:r>
      <w:proofErr w:type="spellEnd"/>
      <w:r w:rsidRPr="00FD31CB">
        <w:rPr>
          <w:rFonts w:asciiTheme="minorHAnsi" w:eastAsia="Times New Roman" w:hAnsiTheme="minorHAnsi" w:cs="Times New Roman"/>
          <w:i/>
          <w:color w:val="000000"/>
          <w:lang w:val="ru-RU"/>
        </w:rPr>
        <w:t>». Не входит в программу для НМО, не обеспечен кредитами НМО)</w:t>
      </w:r>
    </w:p>
    <w:p w14:paraId="51EB9EA7" w14:textId="7AD2868C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Гончаров Николай Александрович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– врач-уролог, заведующий урологическим отделением ГБУЗ «ВОКБ №1», к.м.н.</w:t>
      </w:r>
    </w:p>
    <w:p w14:paraId="7FA4A8DE" w14:textId="6AEF4488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0EA1B5BE" w14:textId="04BF0876" w:rsidR="009E0BCB" w:rsidRPr="00FD31CB" w:rsidRDefault="009E0BCB" w:rsidP="009E0BCB">
      <w:pPr>
        <w:pStyle w:val="aff"/>
        <w:ind w:left="0" w:hanging="2"/>
        <w:jc w:val="both"/>
        <w:rPr>
          <w:rFonts w:asciiTheme="minorHAnsi" w:hAnsiTheme="minorHAnsi" w:cs="Times New Roman"/>
          <w:b/>
          <w:bCs/>
          <w:szCs w:val="24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szCs w:val="24"/>
          <w:lang w:val="ru-RU"/>
        </w:rPr>
        <w:t xml:space="preserve">17.20-17.40 </w:t>
      </w:r>
      <w:r w:rsidRPr="00FD31CB">
        <w:rPr>
          <w:rFonts w:asciiTheme="minorHAnsi" w:hAnsiTheme="minorHAnsi" w:cs="Times New Roman"/>
          <w:b/>
          <w:bCs/>
          <w:szCs w:val="24"/>
          <w:lang w:val="ru-RU"/>
        </w:rPr>
        <w:t>«Лечение инфекций в бесплодном браке»</w:t>
      </w:r>
    </w:p>
    <w:p w14:paraId="5EFC1CB3" w14:textId="77777777" w:rsidR="00817A21" w:rsidRPr="00FD31CB" w:rsidRDefault="00817A21" w:rsidP="00817A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hAnsiTheme="minorHAnsi" w:cs="Times New Roman"/>
          <w:b/>
          <w:bCs/>
          <w:lang w:val="ru-RU"/>
        </w:rPr>
        <w:t>Акимов Олег Викторович</w:t>
      </w:r>
      <w:r w:rsidRPr="00FD31CB">
        <w:rPr>
          <w:rFonts w:asciiTheme="minorHAnsi" w:hAnsiTheme="minorHAnsi" w:cs="Times New Roman"/>
          <w:lang w:val="ru-RU"/>
        </w:rPr>
        <w:t xml:space="preserve"> – врач – уролог, физиотерапевт «Клиники Семейного Здоровья», председатель Волгоградской ассоциации амбулаторных урологов, эксперт Международного Института интегральной превентивной антивозрастной медицины «</w:t>
      </w:r>
      <w:proofErr w:type="spellStart"/>
      <w:r w:rsidRPr="00FD31CB">
        <w:rPr>
          <w:rFonts w:asciiTheme="minorHAnsi" w:hAnsiTheme="minorHAnsi" w:cs="Times New Roman"/>
        </w:rPr>
        <w:t>PreventAge</w:t>
      </w:r>
      <w:proofErr w:type="spellEnd"/>
      <w:r w:rsidRPr="00FD31CB">
        <w:rPr>
          <w:rFonts w:asciiTheme="minorHAnsi" w:hAnsiTheme="minorHAnsi" w:cs="Times New Roman"/>
          <w:lang w:val="ru-RU"/>
        </w:rPr>
        <w:t>».</w:t>
      </w:r>
    </w:p>
    <w:p w14:paraId="37D56F89" w14:textId="12249A50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564EDFA1" w14:textId="77777777" w:rsidR="009E0BCB" w:rsidRPr="00FD31CB" w:rsidRDefault="009E0BCB" w:rsidP="009E0BCB">
      <w:pPr>
        <w:ind w:left="0" w:hanging="2"/>
        <w:jc w:val="both"/>
        <w:rPr>
          <w:rFonts w:asciiTheme="minorHAnsi" w:hAnsiTheme="minorHAnsi" w:cs="Times New Roman"/>
          <w:b/>
          <w:bCs/>
          <w:color w:val="000000" w:themeColor="text1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lastRenderedPageBreak/>
        <w:t xml:space="preserve">17.40-18.00 </w:t>
      </w:r>
      <w:r w:rsidRPr="00FD31CB">
        <w:rPr>
          <w:rFonts w:asciiTheme="minorHAnsi" w:hAnsiTheme="minorHAnsi" w:cs="Times New Roman"/>
          <w:b/>
          <w:bCs/>
          <w:color w:val="000000" w:themeColor="text1"/>
          <w:lang w:val="ru-RU"/>
        </w:rPr>
        <w:t>«СХТБ у мужчин в практике врача уролога. Во всем опять виновата простата?»</w:t>
      </w:r>
    </w:p>
    <w:p w14:paraId="2140A3BD" w14:textId="5798EF21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lang w:val="ru-RU"/>
        </w:rPr>
        <w:t>Прокоп Ян Олегович</w:t>
      </w:r>
      <w:r w:rsidRPr="00FD31CB">
        <w:rPr>
          <w:rFonts w:asciiTheme="minorHAnsi" w:eastAsia="Times New Roman" w:hAnsiTheme="minorHAnsi" w:cs="Times New Roman"/>
          <w:lang w:val="ru-RU"/>
        </w:rPr>
        <w:t xml:space="preserve"> - врач-уролог, отделение урологии и малоинвазивных технологий ФГБУЗ ВМКЦ ФМБА РФ, аспирант кафедры урологии и репродуктивного здоровья человека с курсом детской урологии андрологии </w:t>
      </w:r>
      <w:r w:rsidR="00817A21" w:rsidRPr="00FD31CB">
        <w:rPr>
          <w:rFonts w:asciiTheme="minorHAnsi" w:hAnsiTheme="minorHAnsi" w:cs="Times New Roman"/>
          <w:color w:val="000000"/>
          <w:kern w:val="24"/>
          <w:lang w:val="ru-RU"/>
        </w:rPr>
        <w:t xml:space="preserve">ФГБОУ ВО </w:t>
      </w:r>
      <w:proofErr w:type="spellStart"/>
      <w:r w:rsidRPr="00FD31CB">
        <w:rPr>
          <w:rFonts w:asciiTheme="minorHAnsi" w:eastAsia="Times New Roman" w:hAnsiTheme="minorHAnsi" w:cs="Times New Roman"/>
          <w:lang w:val="ru-RU"/>
        </w:rPr>
        <w:t>РостГМУ</w:t>
      </w:r>
      <w:proofErr w:type="spellEnd"/>
      <w:r w:rsidR="00817A21" w:rsidRPr="00FD31CB">
        <w:rPr>
          <w:rFonts w:asciiTheme="minorHAnsi" w:eastAsia="Times New Roman" w:hAnsiTheme="minorHAnsi" w:cs="Times New Roman"/>
          <w:lang w:val="ru-RU"/>
        </w:rPr>
        <w:t xml:space="preserve"> </w:t>
      </w:r>
      <w:r w:rsidR="00DB0E7E" w:rsidRPr="00FD31CB">
        <w:rPr>
          <w:rFonts w:asciiTheme="minorHAnsi" w:eastAsia="Times New Roman" w:hAnsiTheme="minorHAnsi" w:cs="Times New Roman"/>
          <w:lang w:val="ru-RU"/>
        </w:rPr>
        <w:t xml:space="preserve">МЗ </w:t>
      </w:r>
      <w:r w:rsidR="00817A21" w:rsidRPr="00FD31CB">
        <w:rPr>
          <w:rFonts w:asciiTheme="minorHAnsi" w:eastAsia="Times New Roman" w:hAnsiTheme="minorHAnsi" w:cs="Times New Roman"/>
          <w:lang w:val="ru-RU"/>
        </w:rPr>
        <w:t>РФ</w:t>
      </w:r>
    </w:p>
    <w:p w14:paraId="04F0AB7B" w14:textId="5764AC75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5281F68F" w14:textId="58A32356" w:rsidR="00714535" w:rsidRPr="00FD31CB" w:rsidRDefault="009E0BCB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18.00-18.20</w:t>
      </w:r>
      <w:r w:rsidR="00714535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«Факторы, влияющие на выбор а-адреноблокатора в терапии пациента с ДГПЖ»</w:t>
      </w:r>
    </w:p>
    <w:p w14:paraId="5EDCA616" w14:textId="77777777" w:rsidR="00714535" w:rsidRPr="00FD31CB" w:rsidRDefault="00714535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lang w:val="ru-RU"/>
        </w:rPr>
      </w:pPr>
      <w:proofErr w:type="spellStart"/>
      <w:r w:rsidRPr="00FD31CB">
        <w:rPr>
          <w:rFonts w:asciiTheme="minorHAnsi" w:eastAsia="Times New Roman" w:hAnsiTheme="minorHAnsi" w:cs="Times New Roman"/>
          <w:b/>
          <w:bCs/>
          <w:lang w:val="ru-RU"/>
        </w:rPr>
        <w:t>Костромеев</w:t>
      </w:r>
      <w:proofErr w:type="spellEnd"/>
      <w:r w:rsidRPr="00FD31CB">
        <w:rPr>
          <w:rFonts w:asciiTheme="minorHAnsi" w:eastAsia="Times New Roman" w:hAnsiTheme="minorHAnsi" w:cs="Times New Roman"/>
          <w:b/>
          <w:bCs/>
          <w:lang w:val="ru-RU"/>
        </w:rPr>
        <w:t xml:space="preserve"> Сергей Анатольевич</w:t>
      </w:r>
      <w:r w:rsidRPr="00FD31CB">
        <w:rPr>
          <w:rFonts w:asciiTheme="minorHAnsi" w:eastAsia="Times New Roman" w:hAnsiTheme="minorHAnsi" w:cs="Times New Roman"/>
          <w:lang w:val="ru-RU"/>
        </w:rPr>
        <w:t xml:space="preserve"> – врач-уролог, заведующий отделением урологии и малоинвазивных технологий ФГБУЗ ВМКЦ ФМБА РФ, к.м.н.</w:t>
      </w:r>
    </w:p>
    <w:p w14:paraId="2A6104C4" w14:textId="24FC0C25" w:rsidR="009E0BCB" w:rsidRPr="00FD31CB" w:rsidRDefault="009E0BCB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</w:t>
      </w:r>
    </w:p>
    <w:p w14:paraId="449351E9" w14:textId="77777777" w:rsidR="00714535" w:rsidRPr="00FD31CB" w:rsidRDefault="009E0BCB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18.20-18.40</w:t>
      </w:r>
      <w:r w:rsidR="000566AB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</w:t>
      </w:r>
      <w:r w:rsidR="00714535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«Реабилитация и физиотерапия в урологии»</w:t>
      </w:r>
    </w:p>
    <w:p w14:paraId="62BA372D" w14:textId="77777777" w:rsidR="00714535" w:rsidRPr="00FD31CB" w:rsidRDefault="00714535" w:rsidP="007145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Чайковская Людмила Николаевна</w:t>
      </w:r>
      <w:r w:rsidRPr="00FD31CB">
        <w:rPr>
          <w:rFonts w:asciiTheme="minorHAnsi" w:eastAsia="Times New Roman" w:hAnsiTheme="minorHAnsi" w:cs="Times New Roman"/>
          <w:color w:val="000000"/>
          <w:lang w:val="ru-RU"/>
        </w:rPr>
        <w:t xml:space="preserve"> – врач - физиотерапевт, главный внештатный специалист по санаторно-курортному лечению комитета здравоохранения Волгоградской области, заведующая отделением физиотерапии ГБУЗ «ВОКБ №1»</w:t>
      </w:r>
    </w:p>
    <w:p w14:paraId="00CD3E3E" w14:textId="5CD976A9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</w:p>
    <w:p w14:paraId="1DAA1CB2" w14:textId="754F4190" w:rsidR="009E0BCB" w:rsidRPr="00FD31CB" w:rsidRDefault="009E0BCB" w:rsidP="009E0B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Times New Roman" w:hAnsiTheme="minorHAnsi" w:cs="Times New Roman"/>
          <w:b/>
          <w:bCs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18.40-18.50 Дискуссия.</w:t>
      </w:r>
    </w:p>
    <w:p w14:paraId="50DA8128" w14:textId="255DE80C" w:rsidR="006413AD" w:rsidRPr="00DB0E7E" w:rsidRDefault="00817A21" w:rsidP="000566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Theme="minorHAnsi" w:eastAsia="Times New Roman" w:hAnsiTheme="minorHAnsi" w:cs="Times New Roman"/>
          <w:color w:val="000000"/>
          <w:lang w:val="ru-RU"/>
        </w:rPr>
      </w:pP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 xml:space="preserve"> </w:t>
      </w:r>
      <w:r w:rsidR="009E0BCB"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Завершение конференции</w:t>
      </w:r>
      <w:r w:rsidRPr="00FD31CB">
        <w:rPr>
          <w:rFonts w:asciiTheme="minorHAnsi" w:eastAsia="Times New Roman" w:hAnsiTheme="minorHAnsi" w:cs="Times New Roman"/>
          <w:b/>
          <w:bCs/>
          <w:color w:val="000000"/>
          <w:lang w:val="ru-RU"/>
        </w:rPr>
        <w:t>.</w:t>
      </w:r>
    </w:p>
    <w:sectPr w:rsidR="006413AD" w:rsidRPr="00DB0E7E" w:rsidSect="00714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07" w:bottom="1134" w:left="1559" w:header="28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70A03" w14:textId="77777777" w:rsidR="00322E81" w:rsidRDefault="00322E81" w:rsidP="000E4985">
      <w:pPr>
        <w:spacing w:line="240" w:lineRule="auto"/>
        <w:ind w:left="0" w:hanging="2"/>
      </w:pPr>
      <w:r>
        <w:separator/>
      </w:r>
    </w:p>
  </w:endnote>
  <w:endnote w:type="continuationSeparator" w:id="0">
    <w:p w14:paraId="1AB0262B" w14:textId="77777777" w:rsidR="00322E81" w:rsidRDefault="00322E81" w:rsidP="000E498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6FD3" w14:textId="77777777" w:rsidR="009E0BCB" w:rsidRDefault="009E0BCB">
    <w:pPr>
      <w:pStyle w:val="af2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193E" w14:textId="77777777" w:rsidR="009E0BCB" w:rsidRDefault="009E0BCB">
    <w:pPr>
      <w:pStyle w:val="af2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4EAB1" w14:textId="77777777" w:rsidR="006413AD" w:rsidRDefault="006413AD" w:rsidP="000E49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3992" w14:textId="77777777" w:rsidR="00322E81" w:rsidRDefault="00322E81" w:rsidP="000E4985">
      <w:pPr>
        <w:spacing w:line="240" w:lineRule="auto"/>
        <w:ind w:left="0" w:hanging="2"/>
      </w:pPr>
      <w:r>
        <w:separator/>
      </w:r>
    </w:p>
  </w:footnote>
  <w:footnote w:type="continuationSeparator" w:id="0">
    <w:p w14:paraId="4C83F231" w14:textId="77777777" w:rsidR="00322E81" w:rsidRDefault="00322E81" w:rsidP="000E498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53864" w14:textId="77777777" w:rsidR="009E0BCB" w:rsidRDefault="009E0BCB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28E2" w14:textId="77777777" w:rsidR="009E0BCB" w:rsidRDefault="009E0BCB">
    <w:pPr>
      <w:pStyle w:val="af1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680C" w14:textId="77777777" w:rsidR="009E0BCB" w:rsidRDefault="009E0BCB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D"/>
    <w:rsid w:val="00054FE1"/>
    <w:rsid w:val="000566AB"/>
    <w:rsid w:val="000E32C9"/>
    <w:rsid w:val="000E4985"/>
    <w:rsid w:val="000F52F0"/>
    <w:rsid w:val="0010508B"/>
    <w:rsid w:val="00226402"/>
    <w:rsid w:val="002705CD"/>
    <w:rsid w:val="003168D0"/>
    <w:rsid w:val="00322E81"/>
    <w:rsid w:val="0037555D"/>
    <w:rsid w:val="00397A67"/>
    <w:rsid w:val="003F5F9A"/>
    <w:rsid w:val="00404CFD"/>
    <w:rsid w:val="004C54E2"/>
    <w:rsid w:val="005D7569"/>
    <w:rsid w:val="005F6161"/>
    <w:rsid w:val="00620141"/>
    <w:rsid w:val="006413AD"/>
    <w:rsid w:val="00687631"/>
    <w:rsid w:val="00714535"/>
    <w:rsid w:val="0071618C"/>
    <w:rsid w:val="007C6534"/>
    <w:rsid w:val="00817A21"/>
    <w:rsid w:val="008E29D6"/>
    <w:rsid w:val="008E34CF"/>
    <w:rsid w:val="009712AC"/>
    <w:rsid w:val="00971C51"/>
    <w:rsid w:val="00972DA9"/>
    <w:rsid w:val="009B4DE5"/>
    <w:rsid w:val="009C1A4C"/>
    <w:rsid w:val="009D0314"/>
    <w:rsid w:val="009D3280"/>
    <w:rsid w:val="009E0BCB"/>
    <w:rsid w:val="00A62E12"/>
    <w:rsid w:val="00AF3272"/>
    <w:rsid w:val="00AF72C3"/>
    <w:rsid w:val="00B03BBF"/>
    <w:rsid w:val="00B67A93"/>
    <w:rsid w:val="00BA6DDB"/>
    <w:rsid w:val="00C37CEF"/>
    <w:rsid w:val="00C573B3"/>
    <w:rsid w:val="00C67F44"/>
    <w:rsid w:val="00C81999"/>
    <w:rsid w:val="00CB2394"/>
    <w:rsid w:val="00CD79EA"/>
    <w:rsid w:val="00D03D2D"/>
    <w:rsid w:val="00D44CC2"/>
    <w:rsid w:val="00D54CB7"/>
    <w:rsid w:val="00D77A92"/>
    <w:rsid w:val="00D90B02"/>
    <w:rsid w:val="00DB0E7E"/>
    <w:rsid w:val="00DB35C6"/>
    <w:rsid w:val="00E8688E"/>
    <w:rsid w:val="00EE7CA0"/>
    <w:rsid w:val="00F072EE"/>
    <w:rsid w:val="00F41B68"/>
    <w:rsid w:val="00F74856"/>
    <w:rsid w:val="00F9622A"/>
    <w:rsid w:val="00FD31CB"/>
    <w:rsid w:val="00FE5E9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98499A"/>
  <w15:docId w15:val="{A81FCE51-E633-4BA5-8131-5AE50842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F0E5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 w:bidi="en-US"/>
    </w:rPr>
  </w:style>
  <w:style w:type="paragraph" w:styleId="1">
    <w:name w:val="heading 1"/>
    <w:basedOn w:val="a"/>
    <w:next w:val="a"/>
    <w:rsid w:val="005F0E50"/>
    <w:pPr>
      <w:keepNext/>
      <w:spacing w:before="240" w:after="6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rsid w:val="005F0E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rsid w:val="005F0E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rsid w:val="005F0E5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rsid w:val="005F0E5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rsid w:val="005F0E5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rsid w:val="005F0E50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rsid w:val="005F0E50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rsid w:val="005F0E5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413AD"/>
  </w:style>
  <w:style w:type="table" w:customStyle="1" w:styleId="TableNormal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F0E50"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  <w:lang w:bidi="ar-SA"/>
    </w:rPr>
  </w:style>
  <w:style w:type="paragraph" w:customStyle="1" w:styleId="20">
    <w:name w:val="Обычный2"/>
    <w:rsid w:val="006413AD"/>
  </w:style>
  <w:style w:type="table" w:customStyle="1" w:styleId="TableNormal0">
    <w:name w:val="Table Normal"/>
    <w:rsid w:val="006413A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5F0E50"/>
  </w:style>
  <w:style w:type="table" w:customStyle="1" w:styleId="TableNormal1">
    <w:name w:val="Table Normal"/>
    <w:rsid w:val="005F0E5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0">
    <w:name w:val="Знак Знак9"/>
    <w:rsid w:val="005F0E50"/>
    <w:rPr>
      <w:rFonts w:ascii="Times New Roman" w:eastAsia="Arial" w:hAnsi="Times New Roman" w:cs="Arial"/>
      <w:b/>
      <w:bCs/>
      <w:w w:val="100"/>
      <w:kern w:val="1"/>
      <w:position w:val="-1"/>
      <w:sz w:val="28"/>
      <w:szCs w:val="48"/>
      <w:effect w:val="none"/>
      <w:vertAlign w:val="baseline"/>
      <w:cs w:val="0"/>
      <w:em w:val="none"/>
    </w:rPr>
  </w:style>
  <w:style w:type="character" w:styleId="a4">
    <w:name w:val="Hyperlink"/>
    <w:rsid w:val="005F0E50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Символ сноски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footnote reference"/>
    <w:rsid w:val="005F0E50"/>
    <w:rPr>
      <w:w w:val="100"/>
      <w:position w:val="-1"/>
      <w:effect w:val="none"/>
      <w:vertAlign w:val="superscript"/>
      <w:cs w:val="0"/>
      <w:em w:val="none"/>
    </w:rPr>
  </w:style>
  <w:style w:type="paragraph" w:styleId="a7">
    <w:name w:val="Body Text"/>
    <w:basedOn w:val="a"/>
    <w:rsid w:val="005F0E50"/>
    <w:pPr>
      <w:widowControl w:val="0"/>
      <w:suppressAutoHyphens w:val="0"/>
      <w:spacing w:after="120" w:line="240" w:lineRule="auto"/>
    </w:pPr>
    <w:rPr>
      <w:rFonts w:ascii="PT Sans" w:eastAsia="Lucida Sans Unicode" w:hAnsi="PT Sans"/>
      <w:kern w:val="1"/>
      <w:sz w:val="28"/>
    </w:rPr>
  </w:style>
  <w:style w:type="character" w:customStyle="1" w:styleId="60">
    <w:name w:val="Знак Знак6"/>
    <w:rsid w:val="005F0E50"/>
    <w:rPr>
      <w:rFonts w:ascii="PT Sans" w:eastAsia="Lucida Sans Unicode" w:hAnsi="PT Sans" w:cs="Times New Roman"/>
      <w:w w:val="100"/>
      <w:kern w:val="1"/>
      <w:position w:val="-1"/>
      <w:sz w:val="28"/>
      <w:szCs w:val="24"/>
      <w:effect w:val="none"/>
      <w:vertAlign w:val="baseline"/>
      <w:cs w:val="0"/>
      <w:em w:val="none"/>
    </w:rPr>
  </w:style>
  <w:style w:type="paragraph" w:styleId="a8">
    <w:name w:val="Body Text Indent"/>
    <w:basedOn w:val="a7"/>
    <w:rsid w:val="005F0E50"/>
    <w:pPr>
      <w:spacing w:after="0"/>
      <w:ind w:firstLine="709"/>
      <w:jc w:val="both"/>
    </w:pPr>
    <w:rPr>
      <w:sz w:val="24"/>
    </w:rPr>
  </w:style>
  <w:style w:type="character" w:customStyle="1" w:styleId="50">
    <w:name w:val="Знак Знак5"/>
    <w:rsid w:val="005F0E50"/>
    <w:rPr>
      <w:rFonts w:ascii="PT Sans" w:eastAsia="Lucida Sans Unicode" w:hAnsi="PT Sans" w:cs="Times New Roman"/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a9">
    <w:name w:val="Содержимое таблицы"/>
    <w:basedOn w:val="a"/>
    <w:rsid w:val="005F0E50"/>
    <w:pPr>
      <w:widowControl w:val="0"/>
      <w:suppressLineNumbers/>
      <w:suppressAutoHyphens w:val="0"/>
      <w:spacing w:line="240" w:lineRule="auto"/>
    </w:pPr>
    <w:rPr>
      <w:rFonts w:ascii="Arial" w:eastAsia="Lucida Sans Unicode" w:hAnsi="Arial"/>
      <w:kern w:val="1"/>
      <w:sz w:val="20"/>
    </w:rPr>
  </w:style>
  <w:style w:type="paragraph" w:customStyle="1" w:styleId="aa">
    <w:name w:val="Заголовок таблицы"/>
    <w:basedOn w:val="a9"/>
    <w:rsid w:val="005F0E50"/>
    <w:pPr>
      <w:jc w:val="center"/>
    </w:pPr>
    <w:rPr>
      <w:b/>
      <w:bCs/>
    </w:rPr>
  </w:style>
  <w:style w:type="paragraph" w:styleId="ab">
    <w:name w:val="footnote text"/>
    <w:basedOn w:val="a"/>
    <w:rsid w:val="005F0E50"/>
    <w:pPr>
      <w:widowControl w:val="0"/>
      <w:suppressLineNumbers/>
      <w:suppressAutoHyphens w:val="0"/>
      <w:spacing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40">
    <w:name w:val="Знак Знак4"/>
    <w:rsid w:val="005F0E50"/>
    <w:rPr>
      <w:rFonts w:ascii="Arial" w:eastAsia="Lucida Sans Unicode" w:hAnsi="Arial" w:cs="Times New Roman"/>
      <w:color w:val="000000"/>
      <w:w w:val="100"/>
      <w:kern w:val="1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21">
    <w:name w:val="Основной текст с отступом 21"/>
    <w:basedOn w:val="a7"/>
    <w:rsid w:val="005F0E50"/>
    <w:pPr>
      <w:spacing w:after="0"/>
      <w:ind w:left="1361"/>
    </w:pPr>
    <w:rPr>
      <w:sz w:val="24"/>
    </w:rPr>
  </w:style>
  <w:style w:type="paragraph" w:customStyle="1" w:styleId="ac">
    <w:name w:val="Заголовок Раздел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d">
    <w:name w:val="Заголовок Глава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e">
    <w:name w:val="Заголовок Параграф"/>
    <w:rsid w:val="005F0E50"/>
    <w:pPr>
      <w:widowControl w:val="0"/>
      <w:spacing w:before="240" w:after="240" w:line="276" w:lineRule="auto"/>
      <w:ind w:leftChars="-1" w:left="-1" w:hangingChars="1"/>
      <w:jc w:val="center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customStyle="1" w:styleId="af">
    <w:name w:val="Заголовок Пункт"/>
    <w:rsid w:val="005F0E50"/>
    <w:pPr>
      <w:widowControl w:val="0"/>
      <w:spacing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1"/>
      <w:position w:val="-1"/>
    </w:rPr>
  </w:style>
  <w:style w:type="paragraph" w:styleId="af0">
    <w:name w:val="List Paragraph"/>
    <w:basedOn w:val="a"/>
    <w:rsid w:val="005F0E50"/>
    <w:pPr>
      <w:ind w:left="720"/>
    </w:pPr>
  </w:style>
  <w:style w:type="paragraph" w:styleId="af1">
    <w:name w:val="head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31">
    <w:name w:val="Знак Знак3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footer"/>
    <w:basedOn w:val="a"/>
    <w:qFormat/>
    <w:rsid w:val="005F0E50"/>
    <w:pPr>
      <w:spacing w:line="240" w:lineRule="auto"/>
    </w:pPr>
    <w:rPr>
      <w:sz w:val="22"/>
      <w:szCs w:val="22"/>
      <w:lang w:bidi="ar-SA"/>
    </w:rPr>
  </w:style>
  <w:style w:type="character" w:customStyle="1" w:styleId="22">
    <w:name w:val="Знак Знак2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Balloon Text"/>
    <w:basedOn w:val="a"/>
    <w:rsid w:val="005F0E50"/>
    <w:rPr>
      <w:rFonts w:ascii="Tahoma" w:hAnsi="Tahoma" w:cs="Tahoma"/>
      <w:sz w:val="16"/>
      <w:szCs w:val="16"/>
    </w:rPr>
  </w:style>
  <w:style w:type="character" w:styleId="af4">
    <w:name w:val="page number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sPlusNormal">
    <w:name w:val="ConsPlusNormal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  <w:sz w:val="22"/>
      <w:szCs w:val="22"/>
    </w:rPr>
  </w:style>
  <w:style w:type="character" w:styleId="af5">
    <w:name w:val="annotation reference"/>
    <w:rsid w:val="005F0E50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6">
    <w:name w:val="annotation text"/>
    <w:basedOn w:val="a"/>
    <w:rsid w:val="005F0E50"/>
    <w:rPr>
      <w:sz w:val="20"/>
      <w:szCs w:val="20"/>
    </w:rPr>
  </w:style>
  <w:style w:type="paragraph" w:styleId="af7">
    <w:name w:val="annotation subject"/>
    <w:basedOn w:val="af6"/>
    <w:next w:val="af6"/>
    <w:rsid w:val="005F0E50"/>
    <w:rPr>
      <w:b/>
      <w:bCs/>
    </w:rPr>
  </w:style>
  <w:style w:type="paragraph" w:styleId="af8">
    <w:name w:val="Revision"/>
    <w:rsid w:val="005F0E50"/>
    <w:pPr>
      <w:suppressAutoHyphens/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11">
    <w:name w:val="toc 1"/>
    <w:basedOn w:val="a"/>
    <w:next w:val="a"/>
    <w:qFormat/>
    <w:rsid w:val="005F0E50"/>
    <w:pPr>
      <w:tabs>
        <w:tab w:val="right" w:leader="dot" w:pos="9356"/>
      </w:tabs>
      <w:ind w:right="849"/>
    </w:pPr>
  </w:style>
  <w:style w:type="paragraph" w:customStyle="1" w:styleId="af9">
    <w:name w:val="Заголовок к приложению"/>
    <w:basedOn w:val="a"/>
    <w:rsid w:val="005F0E50"/>
    <w:pPr>
      <w:widowControl w:val="0"/>
      <w:suppressAutoHyphens w:val="0"/>
      <w:spacing w:before="1400" w:after="480" w:line="240" w:lineRule="auto"/>
      <w:jc w:val="center"/>
    </w:pPr>
    <w:rPr>
      <w:rFonts w:ascii="PT Sans" w:eastAsia="Lucida Sans Unicode" w:hAnsi="PT Sans"/>
      <w:b/>
      <w:kern w:val="1"/>
    </w:rPr>
  </w:style>
  <w:style w:type="paragraph" w:customStyle="1" w:styleId="afa">
    <w:name w:val="Заголовок в тексте"/>
    <w:rsid w:val="005F0E50"/>
    <w:pPr>
      <w:widowControl w:val="0"/>
      <w:spacing w:before="240" w:after="200" w:line="276" w:lineRule="auto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b/>
      <w:kern w:val="1"/>
      <w:position w:val="-1"/>
    </w:rPr>
  </w:style>
  <w:style w:type="paragraph" w:customStyle="1" w:styleId="afb">
    <w:name w:val="Таблицы (моноширинный)"/>
    <w:basedOn w:val="a"/>
    <w:next w:val="a"/>
    <w:rsid w:val="005F0E50"/>
    <w:pPr>
      <w:widowControl w:val="0"/>
      <w:autoSpaceDE w:val="0"/>
      <w:autoSpaceDN w:val="0"/>
      <w:adjustRightInd w:val="0"/>
      <w:spacing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c">
    <w:name w:val="Основной текст примеров"/>
    <w:basedOn w:val="a8"/>
    <w:rsid w:val="005F0E50"/>
    <w:pPr>
      <w:jc w:val="left"/>
    </w:pPr>
    <w:rPr>
      <w:i/>
    </w:rPr>
  </w:style>
  <w:style w:type="paragraph" w:customStyle="1" w:styleId="afd">
    <w:name w:val="Основной текст с отступом Закон"/>
    <w:rsid w:val="005F0E50"/>
    <w:pPr>
      <w:widowControl w:val="0"/>
      <w:spacing w:before="720" w:after="200" w:line="100" w:lineRule="atLeast"/>
      <w:ind w:leftChars="-1" w:left="-1" w:hangingChars="1"/>
      <w:jc w:val="both"/>
      <w:textDirection w:val="btLr"/>
      <w:textAlignment w:val="top"/>
      <w:outlineLvl w:val="0"/>
    </w:pPr>
    <w:rPr>
      <w:rFonts w:ascii="PT Sans" w:eastAsia="Lucida Sans Unicode" w:hAnsi="PT Sans"/>
      <w:kern w:val="2"/>
      <w:position w:val="-1"/>
      <w:sz w:val="28"/>
    </w:rPr>
  </w:style>
  <w:style w:type="paragraph" w:styleId="afe">
    <w:name w:val="Body Text First Indent"/>
    <w:basedOn w:val="a7"/>
    <w:qFormat/>
    <w:rsid w:val="005F0E50"/>
    <w:pPr>
      <w:widowControl/>
      <w:suppressAutoHyphens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12">
    <w:name w:val="Знак Знак1"/>
    <w:rsid w:val="005F0E50"/>
    <w:rPr>
      <w:rFonts w:ascii="PT Sans" w:eastAsia="Lucida Sans Unicode" w:hAnsi="PT Sans" w:cs="Times New Roman"/>
      <w:w w:val="100"/>
      <w:kern w:val="1"/>
      <w:position w:val="-1"/>
      <w:sz w:val="22"/>
      <w:szCs w:val="22"/>
      <w:effect w:val="none"/>
      <w:vertAlign w:val="baseline"/>
      <w:cs w:val="0"/>
      <w:em w:val="none"/>
    </w:rPr>
  </w:style>
  <w:style w:type="paragraph" w:styleId="aff">
    <w:name w:val="No Spacing"/>
    <w:basedOn w:val="a"/>
    <w:uiPriority w:val="1"/>
    <w:qFormat/>
    <w:rsid w:val="005F0E50"/>
    <w:rPr>
      <w:szCs w:val="32"/>
    </w:rPr>
  </w:style>
  <w:style w:type="character" w:customStyle="1" w:styleId="80">
    <w:name w:val="Знак Знак8"/>
    <w:rsid w:val="005F0E50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70">
    <w:name w:val="Знак Знак7"/>
    <w:rsid w:val="005F0E50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HTML">
    <w:name w:val="HTML Preformatted"/>
    <w:basedOn w:val="a"/>
    <w:rsid w:val="005F0E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0">
    <w:name w:val="Знак Знак"/>
    <w:rsid w:val="005F0E5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Nonformat">
    <w:name w:val="ConsPlusNonformat"/>
    <w:rsid w:val="005F0E50"/>
    <w:pPr>
      <w:widowControl w:val="0"/>
      <w:suppressAutoHyphens/>
      <w:autoSpaceDE w:val="0"/>
      <w:autoSpaceDN w:val="0"/>
      <w:adjustRightInd w:val="0"/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Courier New" w:hAnsi="Courier New" w:cs="Courier New"/>
      <w:position w:val="-1"/>
      <w:sz w:val="22"/>
      <w:szCs w:val="22"/>
    </w:rPr>
  </w:style>
  <w:style w:type="character" w:styleId="aff1">
    <w:name w:val="line number"/>
    <w:basedOn w:val="a0"/>
    <w:qFormat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2">
    <w:name w:val="Цветовое выделение"/>
    <w:rsid w:val="005F0E50"/>
    <w:rPr>
      <w:b/>
      <w:color w:val="000080"/>
      <w:w w:val="100"/>
      <w:position w:val="-1"/>
      <w:sz w:val="20"/>
      <w:effect w:val="none"/>
      <w:vertAlign w:val="baseline"/>
      <w:cs w:val="0"/>
      <w:em w:val="none"/>
    </w:rPr>
  </w:style>
  <w:style w:type="paragraph" w:styleId="aff3">
    <w:name w:val="Normal (Web)"/>
    <w:basedOn w:val="a"/>
    <w:rsid w:val="005F0E50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23">
    <w:name w:val="Body Text 2"/>
    <w:basedOn w:val="a"/>
    <w:rsid w:val="005F0E50"/>
    <w:pPr>
      <w:spacing w:after="120" w:line="480" w:lineRule="auto"/>
    </w:pPr>
  </w:style>
  <w:style w:type="paragraph" w:styleId="aff4">
    <w:name w:val="Document Map"/>
    <w:basedOn w:val="a"/>
    <w:rsid w:val="005F0E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rsid w:val="005F0E50"/>
    <w:rPr>
      <w:w w:val="100"/>
      <w:position w:val="-1"/>
      <w:effect w:val="none"/>
      <w:vertAlign w:val="baseline"/>
      <w:cs w:val="0"/>
      <w:em w:val="none"/>
    </w:rPr>
  </w:style>
  <w:style w:type="paragraph" w:styleId="32">
    <w:name w:val="Body Text 3"/>
    <w:basedOn w:val="a"/>
    <w:rsid w:val="005F0E50"/>
    <w:pPr>
      <w:jc w:val="center"/>
    </w:pPr>
    <w:rPr>
      <w:rFonts w:ascii="Times New Roman" w:hAnsi="Times New Roman"/>
      <w:bCs/>
      <w:sz w:val="28"/>
      <w:szCs w:val="28"/>
    </w:rPr>
  </w:style>
  <w:style w:type="character" w:customStyle="1" w:styleId="A00">
    <w:name w:val="A0"/>
    <w:rsid w:val="005F0E5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ff5">
    <w:name w:val="Strong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ff6">
    <w:name w:val="Ниж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f7">
    <w:name w:val="Верхний колонтитул Знак"/>
    <w:rsid w:val="005F0E50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13">
    <w:name w:val="Заголовок 1 Знак"/>
    <w:rsid w:val="005F0E50"/>
    <w:rPr>
      <w:rFonts w:ascii="Cambria" w:eastAsia="Times New Roman" w:hAnsi="Cambria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4">
    <w:name w:val="Заголовок 2 Знак"/>
    <w:rsid w:val="005F0E50"/>
    <w:rPr>
      <w:rFonts w:ascii="Cambria" w:eastAsia="Times New Roman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3">
    <w:name w:val="Заголовок 3 Знак"/>
    <w:rsid w:val="005F0E50"/>
    <w:rPr>
      <w:rFonts w:ascii="Cambria" w:eastAsia="Times New Roman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1">
    <w:name w:val="Заголовок 4 Знак"/>
    <w:rsid w:val="005F0E50"/>
    <w:rPr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1">
    <w:name w:val="Заголовок 5 Знак"/>
    <w:rsid w:val="005F0E50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61">
    <w:name w:val="Заголовок 6 Знак"/>
    <w:rsid w:val="005F0E50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71">
    <w:name w:val="Заголовок 7 Знак"/>
    <w:rsid w:val="005F0E50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81">
    <w:name w:val="Заголовок 8 Знак"/>
    <w:rsid w:val="005F0E50"/>
    <w:rPr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91">
    <w:name w:val="Заголовок 9 Знак"/>
    <w:rsid w:val="005F0E50"/>
    <w:rPr>
      <w:rFonts w:ascii="Cambria" w:eastAsia="Times New Roman" w:hAnsi="Cambria"/>
      <w:w w:val="100"/>
      <w:position w:val="-1"/>
      <w:effect w:val="none"/>
      <w:vertAlign w:val="baseline"/>
      <w:cs w:val="0"/>
      <w:em w:val="none"/>
    </w:rPr>
  </w:style>
  <w:style w:type="character" w:customStyle="1" w:styleId="aff8">
    <w:name w:val="Название Знак"/>
    <w:rsid w:val="005F0E50"/>
    <w:rPr>
      <w:rFonts w:ascii="Cambria" w:eastAsia="Times New Roman" w:hAnsi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ff9">
    <w:name w:val="Subtitle"/>
    <w:basedOn w:val="20"/>
    <w:next w:val="20"/>
    <w:rsid w:val="006413A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rsid w:val="005F0E50"/>
    <w:rPr>
      <w:rFonts w:ascii="Cambria" w:eastAsia="Times New Roman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ffb">
    <w:name w:val="Emphasis"/>
    <w:rsid w:val="005F0E50"/>
    <w:rPr>
      <w:rFonts w:ascii="Calibri" w:hAnsi="Calibri"/>
      <w:b/>
      <w:i/>
      <w:iCs/>
      <w:w w:val="100"/>
      <w:position w:val="-1"/>
      <w:effect w:val="none"/>
      <w:vertAlign w:val="baseline"/>
      <w:cs w:val="0"/>
      <w:em w:val="none"/>
    </w:rPr>
  </w:style>
  <w:style w:type="paragraph" w:styleId="25">
    <w:name w:val="Quote"/>
    <w:basedOn w:val="a"/>
    <w:next w:val="a"/>
    <w:rsid w:val="005F0E50"/>
    <w:rPr>
      <w:i/>
      <w:lang w:bidi="ar-SA"/>
    </w:rPr>
  </w:style>
  <w:style w:type="character" w:customStyle="1" w:styleId="26">
    <w:name w:val="Цитата 2 Знак"/>
    <w:rsid w:val="005F0E50"/>
    <w:rPr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c">
    <w:name w:val="Intense Quote"/>
    <w:basedOn w:val="a"/>
    <w:next w:val="a"/>
    <w:rsid w:val="005F0E50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rsid w:val="005F0E50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styleId="affe">
    <w:name w:val="Subtle Emphasis"/>
    <w:rsid w:val="005F0E50"/>
    <w:rPr>
      <w:i/>
      <w:color w:val="5A5A5A"/>
      <w:w w:val="100"/>
      <w:position w:val="-1"/>
      <w:effect w:val="none"/>
      <w:vertAlign w:val="baseline"/>
      <w:cs w:val="0"/>
      <w:em w:val="none"/>
    </w:rPr>
  </w:style>
  <w:style w:type="character" w:styleId="afff">
    <w:name w:val="Intense Emphasis"/>
    <w:rsid w:val="005F0E50"/>
    <w:rPr>
      <w:b/>
      <w:i/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0">
    <w:name w:val="Subtle Reference"/>
    <w:rsid w:val="005F0E50"/>
    <w:rPr>
      <w:w w:val="100"/>
      <w:position w:val="-1"/>
      <w:sz w:val="24"/>
      <w:szCs w:val="24"/>
      <w:u w:val="single"/>
      <w:effect w:val="none"/>
      <w:vertAlign w:val="baseline"/>
      <w:cs w:val="0"/>
      <w:em w:val="none"/>
    </w:rPr>
  </w:style>
  <w:style w:type="character" w:styleId="afff1">
    <w:name w:val="Intense Reference"/>
    <w:rsid w:val="005F0E50"/>
    <w:rPr>
      <w:b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styleId="afff2">
    <w:name w:val="Book Title"/>
    <w:rsid w:val="005F0E50"/>
    <w:rPr>
      <w:rFonts w:ascii="Cambria" w:eastAsia="Times New Roman" w:hAnsi="Cambria"/>
      <w:b/>
      <w:i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ff3">
    <w:name w:val="TOC Heading"/>
    <w:basedOn w:val="1"/>
    <w:next w:val="a"/>
    <w:rsid w:val="005F0E50"/>
    <w:pPr>
      <w:outlineLvl w:val="9"/>
    </w:pPr>
    <w:rPr>
      <w:rFonts w:cs="Times New Roman"/>
    </w:rPr>
  </w:style>
  <w:style w:type="paragraph" w:customStyle="1" w:styleId="p3">
    <w:name w:val="p3"/>
    <w:basedOn w:val="a"/>
    <w:rsid w:val="005F0E50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s1">
    <w:name w:val="s1"/>
    <w:basedOn w:val="a0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hl">
    <w:name w:val="hl"/>
    <w:rsid w:val="005F0E50"/>
    <w:rPr>
      <w:w w:val="100"/>
      <w:position w:val="-1"/>
      <w:effect w:val="none"/>
      <w:vertAlign w:val="baseline"/>
      <w:cs w:val="0"/>
      <w:em w:val="none"/>
    </w:rPr>
  </w:style>
  <w:style w:type="character" w:customStyle="1" w:styleId="34">
    <w:name w:val="Основной текст 3 Знак"/>
    <w:rsid w:val="005F0E50"/>
    <w:rPr>
      <w:rFonts w:ascii="Times New Roman" w:hAnsi="Times New Roman"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 w:bidi="en-US"/>
    </w:rPr>
  </w:style>
  <w:style w:type="table" w:customStyle="1" w:styleId="afff4">
    <w:basedOn w:val="TableNormal1"/>
    <w:rsid w:val="005F0E50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5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  <w:style w:type="table" w:customStyle="1" w:styleId="afff6">
    <w:basedOn w:val="TableNormal1"/>
    <w:rsid w:val="006413AD"/>
    <w:tblPr>
      <w:tblStyleRowBandSize w:val="1"/>
      <w:tblStyleColBandSize w:val="1"/>
      <w:tblCellMar>
        <w:top w:w="105" w:type="dxa"/>
        <w:left w:w="105" w:type="dxa"/>
        <w:bottom w:w="105" w:type="dxa"/>
        <w:right w:w="10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A.Chesnokova</cp:lastModifiedBy>
  <cp:revision>6</cp:revision>
  <cp:lastPrinted>2025-05-21T10:08:00Z</cp:lastPrinted>
  <dcterms:created xsi:type="dcterms:W3CDTF">2025-05-21T10:54:00Z</dcterms:created>
  <dcterms:modified xsi:type="dcterms:W3CDTF">2025-05-21T13:55:00Z</dcterms:modified>
</cp:coreProperties>
</file>